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F2" w:rsidRDefault="002F52FB">
      <w:pPr>
        <w:rPr>
          <w:rFonts w:ascii="黑体" w:eastAsia="黑体" w:hAnsi="黑体"/>
          <w:sz w:val="32"/>
          <w:szCs w:val="32"/>
        </w:rPr>
      </w:pPr>
      <w:r w:rsidRPr="002F52FB">
        <w:rPr>
          <w:rFonts w:ascii="黑体" w:eastAsia="黑体" w:hAnsi="黑体" w:hint="eastAsia"/>
          <w:sz w:val="32"/>
          <w:szCs w:val="32"/>
        </w:rPr>
        <w:t>附件</w:t>
      </w:r>
    </w:p>
    <w:p w:rsidR="002F52FB" w:rsidRDefault="002F52FB" w:rsidP="002F52FB">
      <w:pPr>
        <w:spacing w:afterLines="100" w:after="312"/>
        <w:jc w:val="center"/>
        <w:rPr>
          <w:rFonts w:asciiTheme="minorEastAsia" w:hAnsiTheme="minorEastAsia"/>
          <w:b/>
          <w:sz w:val="44"/>
          <w:szCs w:val="44"/>
        </w:rPr>
      </w:pPr>
      <w:r w:rsidRPr="002F52FB">
        <w:rPr>
          <w:rFonts w:asciiTheme="minorEastAsia" w:hAnsiTheme="minorEastAsia" w:hint="eastAsia"/>
          <w:b/>
          <w:sz w:val="44"/>
          <w:szCs w:val="44"/>
        </w:rPr>
        <w:t>2017年度碳排放权交易管控单位名单</w:t>
      </w:r>
    </w:p>
    <w:tbl>
      <w:tblPr>
        <w:tblW w:w="10049" w:type="dxa"/>
        <w:tblInd w:w="-289" w:type="dxa"/>
        <w:tblLook w:val="04A0" w:firstRow="1" w:lastRow="0" w:firstColumn="1" w:lastColumn="0" w:noHBand="0" w:noVBand="1"/>
      </w:tblPr>
      <w:tblGrid>
        <w:gridCol w:w="851"/>
        <w:gridCol w:w="4678"/>
        <w:gridCol w:w="4520"/>
      </w:tblGrid>
      <w:tr w:rsidR="002F52FB" w:rsidRPr="002F52FB" w:rsidTr="002F52FB">
        <w:trPr>
          <w:trHeight w:val="3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管控单位名称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曾用名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阿克苏诺贝尔长诚涂料（广东）有限公司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阿特拉斯螺栓（深圳）有限公司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埃赛力达科技（深圳）有限公司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埃梯梯科能电子（深圳）有限公司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艾礼富电子（深圳）有限公司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艾美特电器（深圳）有限公司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艾默生富塞电气（深圳）有限公司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爱安德电子（深圳）有限公司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爱普生技术（深圳）有限公司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爱普生精工（深圳）有限公司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安费诺科技（深圳）有限公司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安其利电子元件（深圳）有限公司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安其利电子组件（深圳）有限公司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安特塑胶（深圳）有限公司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昂纳信息技术（深圳）有限公司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奥兰若科技（深圳）有限公司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奥林巴斯（深圳）工业有限公司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奥仕达电器（深圳）有限公司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百汇精密塑胶模具（深圳）有限公司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宝利时（深圳）胶粘制品有限公司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宝威亚太电子（深圳）有限公司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宝兴包装（深圳）有限公司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保祥胶袋制品（深圳）有限公司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倍利得电子科技（深圳）有限公司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比亚迪股份有限公司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比亚迪精密制造有限公司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比亚迪汽车工业有限公司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必佳科技（深圳）有限公司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宾士来五金制品（深圳）有限公司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伯恩光学（深圳）有限公司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伯尔尼光学（深圳）有限公司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不凡帝范梅勒糖果（深圳）有限公司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才众电脑（深圳）有限公司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彩丽电子（深圳）有限公司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蔡氏旭日玩具科技（深圳）有限公司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查氏电子实业（深圳）有限公司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畅鸿塑胶制品（深圳）有限公司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畅鸿利塑胶制品（深圳）有限公司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超捷织造（深圳）有限公司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赤湾集装箱码头有限公司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冲电气实业（深圳）有限公司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川亿电脑（深圳）有限公司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创富录像带（深圳）有限公司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创富源五金塑胶（深圳）有限公司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创金美科技（深圳）有限公司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创力仕实业（深圳）有限公司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创隆实业（深圳）有限公司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赐昌鞋业（深圳）有限公司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赐昱科技（深圳）有限公司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达信电路板（深圳）有限公司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大大电子实业（深圳）有限公司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大和高精密工业（深圳）有限公司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大通电路板（深圳）有限公司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大族激光科技产业集团股份有限公司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德爱电子（深圳）有限公司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德利赉精密五金制品（深圳）有限公司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德仁电子（深圳）有限公司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德升电子（深圳）有限公司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德兴鸿科技（深圳）有限公司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德之杰科技（深圳）有限公司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电连技术股份有限公司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电连精密技术有限公司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东丽塑料（深圳）有限公司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东泰精密塑胶科技（深圳）有限公司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东芝泰格信息系统（深圳）有限公司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杜邦太阳能（深圳）有限公司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杜邦中国集团有限公司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多鱼食品（深圳）有限公司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恩达电路（深圳）有限公司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恩斯迈电子（深圳）有限公司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发财制造（深圳）有限公司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法雷奥汽车内部控制（深圳）有限公司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纺粘无纺布（深圳）有限公司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丰宾电子（深圳）有限公司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丰德精密实业（深圳）有限公司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福华根记制衣（深圳）有限公司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福群电子（深圳）有限公司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福群精密制品（深圳）有限公司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福兴达科技实业（深圳）有限公司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富顶精密组件（深圳）有限公司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富华杰工业（深圳）有限公司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富辉钢工业（深圳）有限公司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富士电机（深圳）有限公司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富士胶片光电（深圳）有限公司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富士施乐高科技（深圳）有限公司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富泰华工业（深圳）有限公司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富通光纤光缆（深圳）有限公司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富玮金属塑胶制品（深圳）有限公司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富智精密五金（深圳）有限公司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富准精密工业（深圳）有限公司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港铁轨道交通（深圳）有限公司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高峰创建家私（深圳）有限公司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高汇电路（深圳）有限公司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高美玩具（深圳）有限公司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高士线业（深圳）有限公司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高先电子（深圳）有限公司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高新玩具制品（深圳）有限公司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高雅光学（深圳）有限公司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高怡达科技（深圳）有限公司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戈尔科技（深圳）有限公司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歌乐电磁（深圳）有限公司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格第电子（深圳）有限公司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格兰达技术（深圳）有限公司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共和精英塑胶五金制品（深圳）有限公司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固特电子（深圳）有限公司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光晟玩具（深圳）有限公司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广东大鹏液化天然气有限公司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广东德昌电机有限公司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广东品胜电子股份有限公司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广东夏龙通信有限公司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广隆工业（深圳）有限公司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桂盟链条（深圳）有限公司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国泰达鸣精密机件（深圳）有限公司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国药集团致君（深圳）制药有限公司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深圳致君制药有限公司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海能达通信股份有限公司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豪利士电线装配（深圳）有限公司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濠钰科技（深圳）有限公司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昊阳天宇科技（深圳）有限公司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合发油脂（深圳）有限公司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合进塑胶电子（深圳）有限公司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合晏自行车（深圳）有限公司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合一电器（深圳）有限公司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和林电子（深圳）有限公司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恒基镀膜（深圳）有限公司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恒隆胶品（深圳）有限公司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红星信昌膊棉厂（深圳）有限公司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宏旌光电（深圳）有限公司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宏益胜玻璃科技（深圳）有限公司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鸿邦电子（深圳）有限公司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鸿富锦精密工业（深圳）有限公司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鸿利达塑胶制品（深圳）有限公司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鸿兴印刷（中国）有限公司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华丰玩具（深圳）有限公司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华瀚科技有限公司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华行玩具（深圳）有限公司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华擎科技（深圳）有限公司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华润赛美科微电子（深圳）有限公司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华润三九医药股份有限公司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华润食品饮料（深圳）有限公司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华生电机（广东）有限公司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华为技术有限公司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华宇华源电子科技（深圳）有限公司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环胜电子（深圳）有限公司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皇亿纺织（深圳）有限公司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汇钻实业（深圳）有限公司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惠科股份有限公司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惠科电子（深圳）有限公司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基达玩具（深圳）有限公司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吉田建材（深圳）有限公司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吉田拉链（深圳）有限公司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加阜五金塑胶（深圳）有限公司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加高电子（深圳）有限公司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佳能精技立志凯高科技（深圳）有限公司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佳智服饰（深圳）有限公司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嘉隆科技（深圳）有限公司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嘉瑞金属制品（深圳）有限公司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建发电器制品（深圳）有限公司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建辉塑胶电子实业（深圳）有限公司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建泰橡胶（深圳）有限公司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建欣电子（深圳）有限公司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谏早电子科技（深圳）有限公司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杰比电器（深圳）有限公司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捷德纺织（深圳）有限公司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捷和电机制品（深圳）有限公司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捷家宝电器（深圳）有限公司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金安精密工业（深圳）有限公司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金宝通电子（深圳）有限公司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金蝶软件（中国）有限公司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金进精密科技（深圳）有限公司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金龙羽集团股份有限公司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锦胜包装（深圳）有限公司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晶辉科技（深圳）有限公司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精量电子（深圳）有限公司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精模电子科技（深圳）有限公司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精研达科技（深圳）有限公司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竞浩电子（深圳）有限公司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竞华电子（深圳）有限公司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竞华铭旺电子（深圳）有限公司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九州阳光电源（深圳）有限公司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九州岛岛阳光电源（深圳）有限公司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聚银塑料包装制品（深圳）有限公司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骏业塑胶（深圳）有限公司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凯联科技（深圳）有限公司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凯茂科技（深圳）有限公司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凯荣德玻璃纤维布（深圳）有限公司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康佳集团股份有限公司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科柏高实业（深圳）有限公司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科思创聚合物（深圳）有限公司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拜耳热塑性聚氨酯（深圳）有限公司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科迅塑胶制品（深圳）有限公司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肯发高精科技（深圳）有限公司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肯发精密仪器（深圳）有限公司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肯发科技（深圳）有限公司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宽达电子（深圳）有限公司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莱尔德电子材料（深圳）有限公司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蓝思旺科技（深圳）有限公司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乐厨食品（深圳）有限公司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乐利精密工业（深圳）有限公司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礼兴塑胶（深圳）有限公司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理光（深圳）工业发展有限公司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理光高科技（深圳）有限公司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力顿钮扣配件（深圳）有限公司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力嘉包装（深圳）有限公司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立信染整机械（深圳）有限公司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立讯精密工业股份有限公司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丽晶维珍妮内衣（深圳）有限公司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利宝嘉电业（深圳）有限公司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利宾来塑胶工业（深圳）有限公司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利丰雅高印刷（深圳）有限公司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利银辉科技发展（深圳）有限公司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连展科技（深圳）有限公司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联发兴纸制品包装（深圳）有限公司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联积电子（深圳）有限公司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联能科技（深圳）有限公司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联泰高科电路板（深圳）有限公司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联想系统集成（深圳）有限公司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联正电子（深圳）有限公司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良颖电子（深圳）有限公司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龙璟印刷（深圳）有限公司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龙翊儿童用品（深圳）有限公司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绿点科技（深圳）有限公司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绿雪生物工程（深圳）有限公司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茂新五金制品（深圳）有限公司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美固电子（深圳）有限公司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美科电子（深圳）有限公司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美利达自行车（中国）有限公司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美律电子（深圳）有限公司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民宏电线电缆（深圳）有限公司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民兴实业发展（深圳）有限公司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明辉实业（深圳）有限公司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铭基食品有限公司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耐普罗塑胶五金制品（深圳）有限公司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南海油脂工业（赤湾）有限公司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南塑建材塑胶制品（深圳）有限公司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纽威家居工业制品（深圳）有限公司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欧达可电子（深圳）有限公司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欧达可精机（深圳）有限公司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欧姆龙电子部件（深圳）有限公司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沛顿科技（深圳）有限公司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沛鸿电子（深圳）有限公司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鹏鼎控股（深圳）股份有限公司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富葵精密组件（深圳）有限公司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鹏映塑料（深圳）有限公司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浦良电子（深圳）有限公司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普立万聚合体（深圳）有限公司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普联技术有限公司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奇宏电子（深圳）有限公司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奇利田高尔夫用品（深圳）有限公司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淇誉电子（深圳）有限公司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麒麟电子（深圳）有限公司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气派科技股份有限公司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深圳市气派科技有限公司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乔丰科技实业（深圳）有限公司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勤基电路板（深圳）有限公司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全成信电子（深圳）股份有限公司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全成信电子（深圳）有限公司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全一电子（深圳）有限公司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铨宏电子（深圳）有限公司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群康科技（深圳）有限公司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日彩电子科技（深圳）有限公司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日超工程塑料（深圳）有限公司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日东精密回路技术（深圳）有限公司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日立金融设备系统（深圳）有限公司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荣轮科技（深圳）有限公司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瑞声声学科技（深圳）有限公司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睿志达光电（深圳）有限公司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润迅通信集团有限公司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赛尔康技术（深圳）有限公司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三村塑胶工业（深圳）有限公司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三多乐精密注塑（深圳）有限公司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三和盛科技电子（深圳）有限公司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三赢科技（深圳）有限公司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富鸿扬精密工业（深圳）有限公司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森科五金（深圳）有限公司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沙彼高仪器（深圳）有限公司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山内精密电子（深圳）有限公司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蛇口集装箱码头有限公司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蛇口南顺面粉有限公司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深超光电（深圳）有限公司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深南电路股份有限公司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深圳艾迪斯电子科技有限公司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深圳巴士集团股份有限公司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深圳百事可乐饮料有限公司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深圳邦基线路板有限公司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深圳宝龙达信息技术股份有限公司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深圳宝兴电线电缆制造有限公司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深圳北控创新投资有限公司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深圳北控丰泰投资有限公司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深圳比亚迪微电子有限公司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深圳成丰电子有限公司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深圳成霖实业有限公司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深圳赤湾胜宝旺工程有限公司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深圳崇达多层线路板有限公司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深圳创维-RGB电子有限公司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深圳创维精密科技有限公司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深圳春源钢铁工业有限公司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深圳村田科技有限公司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深圳达能益力泉饮品有限公司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深圳大铲湾现代港口发展有限公司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深圳大唐宝昌燃气发电有限公司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深圳大阳电工材料有限公司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深圳大阳通用实业有限公司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深圳大阳铜材有限公司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深圳大友钢铁有限公司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深圳丹邦科技股份有限公司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深圳当纳利印刷有限公司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深圳迪爱生化学有限公司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深圳东佳电子有限公司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深圳东洋旺和实业有限公司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深圳方正微电子有限公司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深圳富达金五金塑胶有限公司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深圳富隆特体育用品有限公司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深圳富泰宏精密工业有限公司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深圳港创建材股份有限公司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深圳供电局有限公司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深圳广进化工有限公司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深圳国人通信有限公司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深圳国威电子有限公司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深圳海量存储设备有限公司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深圳海王药业有限公司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深圳翰宇药业股份有限公司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深圳航空标准件有限公司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深圳恒都塑胶五金有限公司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深圳华美板材有限公司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深圳华美居家具有限公司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深圳华强激光电子有限公司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深圳华润九新药业有限公司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深圳华丝企业股份有限公司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深圳华特容器股份有限公司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深圳华祥荣正电子有限公司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深圳华映显示科技有限公司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深圳华粤宝电池有限公司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深圳辉力电子有限公司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深圳嘉华混凝土管桩有限公司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深圳嘉年实业股份有限公司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深圳建溢宝电子有限公司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深圳津村药业有限公司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深圳锦发塑胶机械有限公司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深圳劲嘉集团股份有限公司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深圳劲嘉彩印集团股份有限公司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深圳晶华显示器材有限公司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深圳晶石电器制造有限公司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深圳九星印刷包装集团有限公司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深圳康利工艺石材有限公司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深圳康泰生物制品股份有限公司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深圳莱宝高科技股份有限公司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深圳乐新精密工业有限公司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深圳雷柏科技股份有限公司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深圳力合光电传感股份有限公司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深圳立健药业有限公司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深圳利丰宝运动用品有限公司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深圳联达钮扣有限公司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深圳联合水产发展有限公司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深圳妈湾电力有限公司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深圳玛斯兰电路科技实业发展有限公司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深圳麦博电器有限公司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深圳麦克维尔空调有限公司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深圳明阳电路科技股份有限公司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深圳明阳电路科技有限公司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深圳铭锋达精密技术有限公司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深圳南方中集东部物流装备制造有限公司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深圳南海粮食工业有限公司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深圳南岭玩具制品有限公司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深圳南山安森美半导体有限公司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深圳南山热电股份有限公司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深圳南天电力有限公司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深圳南天油粕工业有限公司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深圳能源集团股份有限公司东部电厂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深圳农牧美益肉业有限公司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深圳欧贝特卡系统科技有限公司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深圳欧菲光科技股份有限公司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深圳七彩人生家具集团有限公司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深圳琦富瑞电子有限公司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深圳青岛啤酒朝日有限公司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深圳清溢光电股份有限公司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深圳秋田微电子有限公司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深圳全利丰五金塑胶制品有限公司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深圳日东光学有限公司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深圳日光显示技术有限公司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深圳日海通讯技术股份有限公司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深圳日启亚机电有限公司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深圳瑞华泰薄膜科技有限公司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深圳润亚奕拓实业有限公司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深圳亨斯迈颜料有限公司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深圳赛格晶端显示器件有限公司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深圳赛诺菲巴斯德生物制品有限公司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深圳赛意法微电子有限公司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深圳三星电子通信有限公司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深圳三星视界有限公司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深圳桑菲消费通信有限公司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深圳森成精密制品有限公司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深圳森丰真空镀膜有限公司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深圳山田电器有限公司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深圳深爱半导体股份有限公司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深圳市阿麦斯糖果有限公司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深圳市爱升精密电路科技有限公司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深圳市爱索佳实业有限公司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深圳市安科讯电子制造有限公司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深圳市安特精密工业有限公司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深圳市澳佳胶带有限公司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深圳市芭田生态工程股份有限公司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深圳市宝安任达电器实业有限公司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深圳市宝明科技股份有限公司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深圳市贝特瑞新能源材料股份有限公司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深圳市奔达康电缆股份有限公司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深圳市比克电池有限公司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深圳市比克动力电池有限公司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深圳市比亚迪电子部品件有限公司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深圳市比亚迪锂电池有限公司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深圳市博敏电子有限公司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深圳市博敏兴电子有限公司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AE04D8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深圳博纳精密给药系统股份有限公司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深圳市博纳药包技术股份有限公司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深圳市昌红科技股份有限公司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深圳市常润五金有限公司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深圳市超普表面工程有限公司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深圳市超跃科技有限公司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深圳市潮晟线路板科技有限公司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深圳市晨光乳业有限公司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深圳市创益科技发展有限公司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深圳市大富科技股份有限公司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深圳市得润电子股份有限公司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深圳市迪凯特电池科技有限公司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深圳市鼎盛精密工业有限公司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深圳市东部公共交通有限公司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深圳市东方亮彩精密技术有限公司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深圳市东冠包装印刷纸品有限公司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深圳市东通电子有限公司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深圳市飞耀纸业有限公司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深圳市奋达科技股份有限公司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深圳市富恒新材料股份有限公司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深圳市富盛电子有限公司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深圳市高新奇科技股份有限公司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深圳市格瑞普电池有限公司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深圳市共进电子股份有限公司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深圳市冠愉光电科技有限公司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深圳市广聚泰塑料实业有限公司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深圳市广前电力有限公司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深圳市国瓷永丰源瓷业有限公司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深圳市海滨制药有限公司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深圳市海普嘉科技发展有限公司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深圳市海普瑞药业集团股份有限公司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深圳市海普瑞药业股份有限公司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深圳市瀚洋水质净化有限公司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深圳市瀚洋污水处理有限公司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深圳市航嘉驰源电子有限公司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深圳市航盛电子股份有限公司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深圳市豪鹏科技有限公司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深圳市和美科技有限公司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深圳市核达中远通电源技术有限公司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深圳市恒宝通光电子股份有限公司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深圳市恒昌盛科技有限公司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深圳市恒冠电子有限公司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深圳市宏通陶瓷科技有限公司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深圳市宏拓深塑塑胶科技有限公司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深圳市宏洲工业气体有限公司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深圳市鸿荣恒铝制品有限公司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深圳市鸿盛明五金电子有限公司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深圳市华大电路科技有限公司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深圳市华丰电器器件制造有限公司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深圳市华加日西林实业有限公司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深圳市华祥电路科技有限公司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深圳市华星光电技术有限公司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深圳市华益盛模具股份有限公司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深圳市慧通天下科技股份有限公司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深圳市机场（集团）有限公司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深圳市佳信达印务有限公司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深圳市嘉鸿泰实业有限公司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深圳市嘉宇顺科技有限公司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深圳市江机实业有限公司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深圳市江南伟业模具塑胶有限公司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深圳市金和能电池科技有限公司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深圳市金环宇电线电缆有限公司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深圳市金科特种材料股份有限公司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深圳市金源康实业有限公司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深圳市金正江大五金塑胶制品有限公司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深圳市金众混凝土有限公司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深圳市金洲精工科技股份有限公司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深圳市劲牛实业发展有限公司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深圳市精诚达电路科技股份有限公司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深圳市精而美科技有限公司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深圳市景旺电子股份有限公司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深圳市聚飞光电股份有限公司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深圳市凯中精密技术股份有限公司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深圳市康冠技术有限公司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深圳市康铨机电有限公司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深圳市科彩印务有限公司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深圳市科达利实业股份有限公司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深圳市科聚新材料有限公司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深圳市科陆电子科技股份有限公司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深圳市蓝宝实业有限公司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深圳市蓝思科技有限公司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深圳市乐普泰科技股份有限公司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深圳市力可兴电池有限公司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深圳市力群印务有限公司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深圳市利建混凝土有限公司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深圳市联丰五金塑胶制品有限公司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深圳市联星服装辅料有限公司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深圳市燎原玻璃有限公司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深圳市凌航达电子有限公司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深圳市领亚电子有限公司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深圳市路维电子有限公司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深圳市满坤电子有限公司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深圳市美拜电子有限公司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深圳市美格智能技术股份有限公司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深圳市美祥顺实业有限公司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深圳市美盈森环保科技股份有限公司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深圳市面粉有限公司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深圳市明合发纸品有限公司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深圳市鹏金投资有限公司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深圳市鹏远自动化设备有限公司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深圳市鹏远隔板有限公司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深圳市平进股份有限公司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深圳市普利泰金属制品有限公司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深圳市普耐光电科技有限公司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深圳市其真实业有限公司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深圳市祺利电子有限公司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深圳市强达电路有限公司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深圳市群辉达塑胶电子技术有限公司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深圳市仁创艺电子有限公司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深圳市仁豪家具发展有限公司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深圳市荣胜医药有限公司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葛兰素史克生物制品（深圳）有限公司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深圳市融创财富投资有限公司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阿蓓亚塑料包装（深圳）有限公司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深圳市瑞丰光电子股份有限公司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深圳市瑞福达液晶显示技术股份有限公司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深圳市瑞云峰实业有限公司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深圳市赛达信科技有限公司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深圳市赛兔数码科技有限公司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深圳市赛亚气雾剂有限公司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深圳市三德冠精密电路科技有限公司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深圳市三精机械设备科技有限公司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深圳市三诺电子有限公司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深圳市三鑫精美特玻璃有限公司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深圳市深宝华城科技有限公司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深圳市深晖企业有限公司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深圳市深联电路有限公司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深圳市深南益玻璃制品有限公司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深圳市深水宝安水务集团有限公司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深圳市深水光明水务有限公司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深圳市深水龙岗水务集团有限公司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深圳市深水龙华水务有限公司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深圳市深越光电技术有限公司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深圳市神舟电脑股份有限公司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深圳市生海实业有限公司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深圳市盛波光电科技有限公司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深圳市盛康工程玻璃有限公司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深圳市水务（集团）有限公司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深圳市顺章电器有限公司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深圳市斯盛能源股份有限公司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深圳市嵩恒升实业有限公司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深圳市泰日升实业有限公司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深圳市腾讯计算机系统有限公司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深圳市天道医药有限公司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深圳市天地混凝土有限公司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深圳市天骄科技开发有限公司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深圳市通产丽星股份有限公司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深圳市同创鑫电子有限公司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深圳市同发电子有限公司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深圳市同华实业有限公司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深圳市同洲电子股份有限公司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深圳市拓日新能源科技股份有限公司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深圳市旺鑫精密工业有限公司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深圳市威德鑫电子有限公司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深圳市唯真电机有限公司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深圳市伟光导电膜有限公司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深圳南玻伟光导电膜有限公司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深圳市伟利丰塑胶制品有限公司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深圳市卫光生物制品股份有限公司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深圳市沃尔核材股份有限公司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深圳市沃特玛电池有限公司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深圳市五株科技股份有限公司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深圳市西部公共汽车有限公司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深圳市喜德盛碳纤科技有限公司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深圳市喜德盛自行车有限公司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深圳市喜上喜食品加工有限公司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深圳市贤俊龙彩印有限公司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深圳市协诚五金塑胶制品有限公司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深圳市协和辉五金制品有限公司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深圳市新天下集团有限公司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深圳市新星轻合金材料股份有限公司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深圳市鑫宝业实业有限公司科技电子厂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深圳市鑫灏源精密技术股份有限公司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深圳市鑫华富包装材料有限公司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深圳市信濠精密技术股份有限公司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深圳市星河电路股份有限公司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深圳市星河电路有限公司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深圳市星源材质科技股份有限公司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深圳市兴达线路板有限公司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深圳市雄韬电源科技股份有限公司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深圳市雅视科技有限公司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深圳市耀群实业有限公司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深圳市银宝山新科技股份有限公司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深圳市鹰达印刷包装有限公司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深圳市永高塑业发展有限公司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深圳市宇顺电子股份有限公司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深圳市裕富照明有限公司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深圳市裕同包装科技股份有限公司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深圳市长方半导体照明股份有限公司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深圳市长盈精密技术股份有限公司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深圳市长园特发科技有限公司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深圳市兆驰股份有限公司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深圳市兆新能源股份有限公司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深圳市彩虹精细化工股份有限公司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深圳市振华通信设备有限公司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深圳市证通电子股份有限公司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深圳市中村科技实业有限公司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深圳市中环水务有限公司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深圳市中建金属制品有限公司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深圳市中金岭南科技有限公司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深圳市中络电子有限公司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深圳市中南金刚石有限公司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深圳市中兴新地技术股份有限公司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深圳市中兴新通讯设备有限公司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深圳市卓能新能源股份有限公司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深圳市卓能新能源科技有限公司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深圳市左右家私有限公司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深圳寿力亚洲实业有限公司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深圳顺络电子股份有限公司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深圳斯坦雷电气有限公司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深圳松维电子股份有限公司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深圳太太药业有限公司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深圳特发信息光纤有限公司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深圳天诚家具有限公司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深圳天众塑胶有限公司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深圳通达电子有限公司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深圳同力兴实业有限公司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深圳统信电路电子有限公司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深圳拓邦股份有限公司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深圳娃哈哈荣泰实业有限公司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深圳万达杰环保新材料股份有限公司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深圳市万达杰塑料制品有限公司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深圳万乐药业有限公司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深圳王子新材料股份有限公司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深圳维他（光明）食品饮料有限公司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深圳西满塑料包装制品有限公司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深圳先进微电子科技有限公司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深圳新昌塑胶用品有限公司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深圳新创捷金属制造有限公司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宝安区龙华镇联丰表壳厂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深圳新飞通光电子技术有限公司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深圳新南亚技术开发有限公司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深圳新中桥通信有限公司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深圳信立泰药业股份有限公司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深圳信隆健康产业发展股份有限公司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深圳信隆实业股份有限公司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深圳兴奇宏科技有限公司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深圳雄韬实业有限公司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深圳旭茂光电技术有限公司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深圳亚大塑料制品有限公司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深圳烟草工业有限责任公司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深圳业际光电有限公司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深圳业际光电股份有限公司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深圳怡丰宝环保包装品有限公司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深圳亿和模具制造有限公司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深圳艺晶五金塑胶实业有限公司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深圳易方数码科技股份有限公司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深圳益宝实业有限公司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深圳英格尔电子有限公司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深圳永合高分子材料有限公司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深圳永经堂纸品有限公司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深圳友邦塑料印刷包装有限公司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深圳钰湖电力有限公司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深圳粤发材料包装实业有限公司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深圳长城开发精密技术有限公司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深圳长城开发科技股份有限公司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深圳震雄精密设备有限公司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深圳正峰印刷有限公司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深圳证券通信有限公司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深圳志源塑胶制品有限公司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深圳中富电路有限公司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深圳中集专用车有限公司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深圳中宇元一数码科技有限公司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生辉包装材料（深圳）有限公司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圣安娜饼屋（深圳）有限公司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世成电子（深圳）有限公司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世界塑胶餐垫（宝安）有限公司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曙鹏科技（深圳）有限公司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斯比泰电子（深圳）有限公司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四维实业（深圳）有限公司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四泽表业（深圳）有限公司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松日数码发展（深圳）有限公司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松维勋诚科技（深圳）有限公司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松下泰康电子（深圳）有限公司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松泽化妆品（深圳）有限公司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索斯科锁定技术（深圳）有限公司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太平洋电线电缆（深圳）有限公司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泰钢合金（深圳）有限公司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泰科电子（深圳）有限公司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泰强精密制造（深圳）有限公司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泰祥汽车配件（深圳）有限公司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特旭塑胶制品（深圳）有限公司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腾讯科技（深圳）有限公司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天惠有机硅（深圳）有限公司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天基电气（深圳）有限公司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天马精密注塑（深圳）有限公司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天马微电子股份有限公司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田村电子（深圳）有限公司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统泰模具（深圳）有限公司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拓普勒塑胶（深圳）有限公司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丸泽机电（深圳）有限公司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万晖五金（深圳）有限公司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万景塑胶制品（深圳）有限公司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威利马电器制造（深圳）有限公司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威明实业（深圳）有限公司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唯易电机（中国）有限公司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维达力实业（深圳）有限公司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维谛技术有限公司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艾默生网络能源有限公司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伟创力电子设备（深圳）有限公司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伟创力科技（深圳）有限公司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伟创力实业（深圳）有限公司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伟创力塑胶科技（深圳）有限公司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伟康医疗产品（深圳）有限公司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伟硕电子（深圳）有限公司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伟长兴电子（深圳）有限公司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西门子（深圳）磁共振有限公司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喜高实业（深圳）有限公司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先歌国际影音有限公司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先歌国际影音股份有限公司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先豪模具塑胶（深圳）有限公司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先进半导体材料（深圳）有限公司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现代牙科器材（深圳）有限公司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香城玩品糖厂（深圳）有限公司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香磁磁业（深圳）有限公司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协丰万佳科技（深圳）有限公司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协荣塑胶（深圳）有限公司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协盛塑胶制品（深圳）有限公司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欣旺达电子股份有限公司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新安电器（深圳）有限公司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新百丽鞋业（深圳）有限公司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新丰电器（深圳）有限公司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新辉开科技（深圳）有限公司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新建高电业（深圳）有限公司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新康针织（深圳）有限公司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新李英玻璃工艺（深圳）有限公司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新美亚电子（深圳）有限公司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新美亚科技（深圳）有限公司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新日东电工（深圳）有限公司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新赛斯电子（深圳）有限公司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新笙电器（深圳）有限公司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新松普塑胶电线（深圳）有限公司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新兴纺织（深圳）有限公司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新益塑胶制品（深圳）有限公司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新至升塑胶模具（深圳）有限公司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新智德精密零件（深圳）有限公司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信成塑胶电器（深圳）有限公司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信泰光学（深圳）有限公司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信义汽车玻璃（深圳）有限公司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星光印刷（深圳）有限公司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星际塑料（深圳）有限公司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星源电子科技（深圳）有限公司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兴英科技（深圳）有限公司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兄弟高科技（深圳）有限公司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旭荣电子（深圳）有限公司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旭生机械（深圳）有限公司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旭硝子精细玻璃（深圳）有限公司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旭硝子显示玻璃（深圳）有限公司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雪花啤酒（深圳）有限公司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雪华铃家用电器（深圳）有限公司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迅之达塑胶（深圳）有限公司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雅达电子有限公司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雅登塑胶五金（深圳）有限公司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亚荣源科技（深圳）有限公司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亚翔精密塑胶五金（深圳）有限公司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亚旭塑胶制品（深圳）有限公司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研祥智能科技股份有限公司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盐田国际集装箱码头有限公司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耀邦织造（深圳）有限公司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耀川电子（深圳）有限公司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耀辉呢龙线（深圳）有限公司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耀星科技（深圳）有限公司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野宝车料工业（深圳）有限公司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业成光电（深圳）有限公司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怡富万科技（深圳）有限公司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宜利镁科技（深圳）有限公司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亿和精密金属制品（深圳）有限公司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亿和塑胶电子制品（深圳）有限公司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义柏科技（深圳）有限公司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义柏应用技术（深圳）有限公司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溢兴顺服装（深圳）有限公司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银图电器（深圳）有限公司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英华塑料包装制品（深圳）有限公司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英俊仁塑胶（深圳）有限公司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盈冠工业（深圳）有限公司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应达利电子股份有限公司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应达利电子（深圳）有限公司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永昶兴五金制品（深圳）有限公司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永捷确良线路板（深圳）有限公司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永勤玩具实业（深圳）有限公司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优耐电子（深圳）有限公司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游晟印染（深圳）有限公司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友联船厂（蛇口）有限公司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祐富百胜宝电器（深圳）有限公司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佑富百胜宝电器（深圳）有限公司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愉天石材（深圳）有限公司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宇光实业（深圳）有限公司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宇龙计算机通信科技（深圳）有限公司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昱科环球存储产品（深圳）有限公司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昱科环球存储科技（深圳）有限公司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元大金属实业（深圳）有限公司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源兴纺织（深圳）有限公司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源展塑胶电子（深圳）有限公司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远通五金塑胶制品（深圳）有限公司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运丰电子科技（深圳）有限公司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泽台精密电子工业（深圳）有限公司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长安标致雪铁龙汽车有限公司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长营电器（深圳）有限公司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长园电子（集团）有限公司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深圳长园电子材料有限公司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招商局重工（深圳）有限公司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兆赫电子（深圳）有限公司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真益电子（深圳）有限公司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震雄机械（深圳）有限公司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正方电子（深圳）有限公司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知音卡片礼品（深圳）有限公司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中国电信股份有限公司深圳分公司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中国联合网络通信有限公司深圳市分公司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中国长城科技集团股份有限公司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中国长城计算机深圳股份有限公司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中海油深圳电力有限公司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中航三鑫股份有限公司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中华商务联合印刷（广东）有限公司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中粮集团（深圳）有限公司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中粮金帝食品（深圳）有限公司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中南机诚精密制品（深圳）有限公司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中日龙电器制品（深圳）有限公司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中台电热（深圳）有限公司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中万印刷（深圳）有限公司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中星中大印刷（深圳）有限公司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中兴通讯股份有限公司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中裕电器（深圳）有限公司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仲业五金塑胶制品（深圳）有限公司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主力实业（深圳）有限公司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住友电工电子制品（深圳）有限公司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卓穗电子科技（深圳）有限公司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52FB" w:rsidRPr="002F52FB" w:rsidTr="002F52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卓懿高塑胶五金（深圳）有限公司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FB" w:rsidRPr="002F52FB" w:rsidRDefault="002F52FB" w:rsidP="002F5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52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F52FB" w:rsidRPr="002F52FB" w:rsidRDefault="002F52FB" w:rsidP="002F52FB">
      <w:pPr>
        <w:jc w:val="center"/>
        <w:rPr>
          <w:rFonts w:asciiTheme="minorEastAsia" w:hAnsiTheme="minorEastAsia"/>
          <w:b/>
          <w:sz w:val="44"/>
          <w:szCs w:val="44"/>
        </w:rPr>
      </w:pPr>
    </w:p>
    <w:sectPr w:rsidR="002F52FB" w:rsidRPr="002F52FB" w:rsidSect="00D309AF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AA" w:rsidRDefault="009517AA" w:rsidP="00AE04D8">
      <w:r>
        <w:separator/>
      </w:r>
    </w:p>
  </w:endnote>
  <w:endnote w:type="continuationSeparator" w:id="0">
    <w:p w:rsidR="009517AA" w:rsidRDefault="009517AA" w:rsidP="00AE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AA" w:rsidRDefault="009517AA" w:rsidP="00AE04D8">
      <w:r>
        <w:separator/>
      </w:r>
    </w:p>
  </w:footnote>
  <w:footnote w:type="continuationSeparator" w:id="0">
    <w:p w:rsidR="009517AA" w:rsidRDefault="009517AA" w:rsidP="00AE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07"/>
    <w:rsid w:val="000204CA"/>
    <w:rsid w:val="00190930"/>
    <w:rsid w:val="002F52FB"/>
    <w:rsid w:val="003A0CF0"/>
    <w:rsid w:val="00416207"/>
    <w:rsid w:val="0063017C"/>
    <w:rsid w:val="00825C40"/>
    <w:rsid w:val="009517AA"/>
    <w:rsid w:val="00AE04D8"/>
    <w:rsid w:val="00C442F2"/>
    <w:rsid w:val="00D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DF124-8EDF-4155-AD92-9FCF2926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2FB"/>
    <w:rPr>
      <w:color w:val="800080"/>
      <w:u w:val="single"/>
    </w:rPr>
  </w:style>
  <w:style w:type="paragraph" w:customStyle="1" w:styleId="font5">
    <w:name w:val="font5"/>
    <w:basedOn w:val="a"/>
    <w:rsid w:val="002F5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F52F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F52F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F5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2F52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E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04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0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2571</Words>
  <Characters>14659</Characters>
  <Application>Microsoft Office Word</Application>
  <DocSecurity>0</DocSecurity>
  <Lines>122</Lines>
  <Paragraphs>34</Paragraphs>
  <ScaleCrop>false</ScaleCrop>
  <Company>Microsoft</Company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szdrc-tjb-zzm</dc:creator>
  <cp:keywords/>
  <dc:description/>
  <cp:lastModifiedBy>张予倩</cp:lastModifiedBy>
  <cp:revision>1</cp:revision>
  <dcterms:created xsi:type="dcterms:W3CDTF">2018-03-07T02:40:00Z</dcterms:created>
  <dcterms:modified xsi:type="dcterms:W3CDTF">2018-03-07T02:40:00Z</dcterms:modified>
</cp:coreProperties>
</file>